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02" w:rsidRPr="00582FE4" w:rsidRDefault="00B23F02" w:rsidP="00E6603F">
      <w:pPr>
        <w:pStyle w:val="a5"/>
        <w:numPr>
          <w:ilvl w:val="0"/>
          <w:numId w:val="2"/>
        </w:numPr>
        <w:ind w:firstLineChars="0"/>
        <w:rPr>
          <w:rFonts w:ascii="黑体" w:eastAsia="黑体" w:hAnsi="黑体"/>
          <w:sz w:val="32"/>
          <w:szCs w:val="32"/>
        </w:rPr>
      </w:pPr>
      <w:r w:rsidRPr="00582FE4">
        <w:rPr>
          <w:rFonts w:ascii="黑体" w:eastAsia="黑体" w:hAnsi="黑体" w:hint="eastAsia"/>
          <w:sz w:val="32"/>
          <w:szCs w:val="32"/>
        </w:rPr>
        <w:t>现在</w:t>
      </w:r>
      <w:r w:rsidR="00582FE4" w:rsidRPr="00582FE4">
        <w:rPr>
          <w:rFonts w:ascii="黑体" w:eastAsia="黑体" w:hAnsi="黑体" w:hint="eastAsia"/>
          <w:sz w:val="32"/>
          <w:szCs w:val="32"/>
        </w:rPr>
        <w:t>保留</w:t>
      </w:r>
      <w:r w:rsidRPr="00582FE4">
        <w:rPr>
          <w:rFonts w:ascii="黑体" w:eastAsia="黑体" w:hAnsi="黑体"/>
          <w:sz w:val="32"/>
          <w:szCs w:val="32"/>
        </w:rPr>
        <w:t>的行政事业性收费</w:t>
      </w:r>
      <w:r w:rsidRPr="00582FE4">
        <w:rPr>
          <w:rFonts w:ascii="黑体" w:eastAsia="黑体" w:hAnsi="黑体" w:hint="eastAsia"/>
          <w:sz w:val="32"/>
          <w:szCs w:val="32"/>
        </w:rPr>
        <w:t>、</w:t>
      </w:r>
      <w:r w:rsidRPr="00582FE4">
        <w:rPr>
          <w:rFonts w:ascii="黑体" w:eastAsia="黑体" w:hAnsi="黑体"/>
          <w:sz w:val="32"/>
          <w:szCs w:val="32"/>
        </w:rPr>
        <w:t>基金项目</w:t>
      </w:r>
    </w:p>
    <w:p w:rsidR="00B23F02" w:rsidRPr="00E21806" w:rsidRDefault="00B23F02" w:rsidP="00B23F0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r w:rsidRPr="00E21806">
        <w:rPr>
          <w:rFonts w:ascii="仿宋" w:eastAsia="仿宋" w:hAnsi="仿宋" w:hint="eastAsia"/>
          <w:sz w:val="32"/>
          <w:szCs w:val="32"/>
        </w:rPr>
        <w:t>行政事业性收费：</w:t>
      </w:r>
      <w:r>
        <w:rPr>
          <w:rFonts w:ascii="仿宋" w:eastAsia="仿宋" w:hAnsi="仿宋" w:hint="eastAsia"/>
          <w:sz w:val="32"/>
          <w:szCs w:val="32"/>
        </w:rPr>
        <w:t>教育部门</w:t>
      </w:r>
      <w:r w:rsidRPr="00E21806">
        <w:rPr>
          <w:rFonts w:ascii="仿宋" w:eastAsia="仿宋" w:hAnsi="仿宋" w:hint="eastAsia"/>
          <w:sz w:val="32"/>
          <w:szCs w:val="32"/>
        </w:rPr>
        <w:t>学校学费、住宿费</w:t>
      </w:r>
      <w:r>
        <w:rPr>
          <w:rFonts w:ascii="仿宋" w:eastAsia="仿宋" w:hAnsi="仿宋" w:hint="eastAsia"/>
          <w:sz w:val="32"/>
          <w:szCs w:val="32"/>
        </w:rPr>
        <w:t>、公立幼儿园收费</w:t>
      </w:r>
      <w:r w:rsidRPr="00E21806">
        <w:rPr>
          <w:rFonts w:ascii="仿宋" w:eastAsia="仿宋" w:hAnsi="仿宋" w:hint="eastAsia"/>
          <w:sz w:val="32"/>
          <w:szCs w:val="32"/>
        </w:rPr>
        <w:t>，公安部门证照收费，</w:t>
      </w:r>
      <w:r>
        <w:rPr>
          <w:rFonts w:ascii="仿宋" w:eastAsia="仿宋" w:hAnsi="仿宋" w:hint="eastAsia"/>
          <w:sz w:val="32"/>
          <w:szCs w:val="32"/>
        </w:rPr>
        <w:t>人民</w:t>
      </w:r>
      <w:r w:rsidRPr="00E21806">
        <w:rPr>
          <w:rFonts w:ascii="仿宋" w:eastAsia="仿宋" w:hAnsi="仿宋" w:hint="eastAsia"/>
          <w:sz w:val="32"/>
          <w:szCs w:val="32"/>
        </w:rPr>
        <w:t>法院诉讼费，民政部门殡葬收费，自然资源及规划部门土地闲置、复垦、耕地开耕收费、不动产登记收费，</w:t>
      </w:r>
      <w:r>
        <w:rPr>
          <w:rFonts w:ascii="仿宋" w:eastAsia="仿宋" w:hAnsi="仿宋" w:hint="eastAsia"/>
          <w:sz w:val="32"/>
          <w:szCs w:val="32"/>
        </w:rPr>
        <w:t>人力资源</w:t>
      </w:r>
      <w:r w:rsidRPr="00E21806">
        <w:rPr>
          <w:rFonts w:ascii="仿宋" w:eastAsia="仿宋" w:hAnsi="仿宋" w:hint="eastAsia"/>
          <w:sz w:val="32"/>
          <w:szCs w:val="32"/>
        </w:rPr>
        <w:t>部门</w:t>
      </w:r>
      <w:r>
        <w:rPr>
          <w:rFonts w:ascii="仿宋" w:eastAsia="仿宋" w:hAnsi="仿宋" w:hint="eastAsia"/>
          <w:sz w:val="32"/>
          <w:szCs w:val="32"/>
        </w:rPr>
        <w:t>职业技能鉴定考试收费、专业技术人员资格认定收费，社会</w:t>
      </w:r>
      <w:r w:rsidRPr="00E21806">
        <w:rPr>
          <w:rFonts w:ascii="仿宋" w:eastAsia="仿宋" w:hAnsi="仿宋" w:hint="eastAsia"/>
          <w:sz w:val="32"/>
          <w:szCs w:val="32"/>
        </w:rPr>
        <w:t>保障卡工本费，</w:t>
      </w:r>
      <w:r>
        <w:rPr>
          <w:rFonts w:ascii="仿宋" w:eastAsia="仿宋" w:hAnsi="仿宋" w:hint="eastAsia"/>
          <w:sz w:val="32"/>
          <w:szCs w:val="32"/>
        </w:rPr>
        <w:t>建设部门</w:t>
      </w:r>
      <w:r w:rsidRPr="00E21806">
        <w:rPr>
          <w:rFonts w:ascii="仿宋" w:eastAsia="仿宋" w:hAnsi="仿宋" w:hint="eastAsia"/>
          <w:sz w:val="32"/>
          <w:szCs w:val="32"/>
        </w:rPr>
        <w:t>城镇道路占用、挖掘修复费，</w:t>
      </w:r>
      <w:r>
        <w:rPr>
          <w:rFonts w:ascii="仿宋" w:eastAsia="仿宋" w:hAnsi="仿宋" w:hint="eastAsia"/>
          <w:sz w:val="32"/>
          <w:szCs w:val="32"/>
        </w:rPr>
        <w:t>城市综合管理部门</w:t>
      </w:r>
      <w:r w:rsidRPr="00E21806">
        <w:rPr>
          <w:rFonts w:ascii="仿宋" w:eastAsia="仿宋" w:hAnsi="仿宋" w:hint="eastAsia"/>
          <w:sz w:val="32"/>
          <w:szCs w:val="32"/>
        </w:rPr>
        <w:t>垃圾处理费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21806">
        <w:rPr>
          <w:rFonts w:ascii="仿宋" w:eastAsia="仿宋" w:hAnsi="仿宋" w:hint="eastAsia"/>
          <w:sz w:val="32"/>
          <w:szCs w:val="32"/>
        </w:rPr>
        <w:t>交通部门车辆通行费（仅限政府还贷项目），水利部门水土保持费，农业部门农药试验费</w:t>
      </w:r>
      <w:r>
        <w:rPr>
          <w:rFonts w:ascii="仿宋" w:eastAsia="仿宋" w:hAnsi="仿宋" w:hint="eastAsia"/>
          <w:sz w:val="32"/>
          <w:szCs w:val="32"/>
        </w:rPr>
        <w:t>、渔业资源增殖保护费</w:t>
      </w:r>
      <w:r w:rsidRPr="00E21806">
        <w:rPr>
          <w:rFonts w:ascii="仿宋" w:eastAsia="仿宋" w:hAnsi="仿宋" w:hint="eastAsia"/>
          <w:sz w:val="32"/>
          <w:szCs w:val="32"/>
        </w:rPr>
        <w:t>，</w:t>
      </w:r>
      <w:r w:rsidR="00304027" w:rsidRPr="00304027">
        <w:rPr>
          <w:rFonts w:ascii="仿宋" w:eastAsia="仿宋" w:hAnsi="仿宋" w:hint="eastAsia"/>
          <w:color w:val="FF0000"/>
          <w:sz w:val="32"/>
          <w:szCs w:val="32"/>
        </w:rPr>
        <w:t>草原植被恢复费，</w:t>
      </w:r>
      <w:r w:rsidRPr="00E21806">
        <w:rPr>
          <w:rFonts w:ascii="仿宋" w:eastAsia="仿宋" w:hAnsi="仿宋" w:hint="eastAsia"/>
          <w:sz w:val="32"/>
          <w:szCs w:val="32"/>
        </w:rPr>
        <w:t>卫生部门预防接种</w:t>
      </w:r>
      <w:r w:rsidR="00C11D82">
        <w:rPr>
          <w:rFonts w:ascii="仿宋" w:eastAsia="仿宋" w:hAnsi="仿宋" w:hint="eastAsia"/>
          <w:sz w:val="32"/>
          <w:szCs w:val="32"/>
        </w:rPr>
        <w:t>服</w:t>
      </w:r>
      <w:r w:rsidRPr="00E21806">
        <w:rPr>
          <w:rFonts w:ascii="仿宋" w:eastAsia="仿宋" w:hAnsi="仿宋" w:hint="eastAsia"/>
          <w:sz w:val="32"/>
          <w:szCs w:val="32"/>
        </w:rPr>
        <w:t>务费、鉴定费、社会抚养费，人防部门防空地下室易地建设费，市场监管部门商标注册收费、质检收费，</w:t>
      </w:r>
      <w:r>
        <w:rPr>
          <w:rFonts w:ascii="仿宋" w:eastAsia="仿宋" w:hAnsi="仿宋" w:hint="eastAsia"/>
          <w:sz w:val="32"/>
          <w:szCs w:val="32"/>
        </w:rPr>
        <w:t>财政部门会计资格</w:t>
      </w:r>
      <w:r w:rsidRPr="00E21806">
        <w:rPr>
          <w:rFonts w:ascii="仿宋" w:eastAsia="仿宋" w:hAnsi="仿宋" w:hint="eastAsia"/>
          <w:sz w:val="32"/>
          <w:szCs w:val="32"/>
        </w:rPr>
        <w:t>考务费</w:t>
      </w:r>
      <w:r>
        <w:rPr>
          <w:rFonts w:ascii="仿宋" w:eastAsia="仿宋" w:hAnsi="仿宋" w:hint="eastAsia"/>
          <w:sz w:val="32"/>
          <w:szCs w:val="32"/>
        </w:rPr>
        <w:t>，有培训资格的机构</w:t>
      </w:r>
      <w:r w:rsidRPr="00E21806">
        <w:rPr>
          <w:rFonts w:ascii="仿宋" w:eastAsia="仿宋" w:hAnsi="仿宋" w:hint="eastAsia"/>
          <w:sz w:val="32"/>
          <w:szCs w:val="32"/>
        </w:rPr>
        <w:t>培训费</w:t>
      </w:r>
      <w:r>
        <w:rPr>
          <w:rFonts w:ascii="仿宋" w:eastAsia="仿宋" w:hAnsi="仿宋" w:hint="eastAsia"/>
          <w:sz w:val="32"/>
          <w:szCs w:val="32"/>
        </w:rPr>
        <w:t>等</w:t>
      </w:r>
      <w:r w:rsidRPr="00E21806">
        <w:rPr>
          <w:rFonts w:ascii="仿宋" w:eastAsia="仿宋" w:hAnsi="仿宋" w:hint="eastAsia"/>
          <w:sz w:val="32"/>
          <w:szCs w:val="32"/>
        </w:rPr>
        <w:t>。</w:t>
      </w:r>
    </w:p>
    <w:p w:rsidR="00B23F02" w:rsidRPr="00E21806" w:rsidRDefault="00B23F02" w:rsidP="00B23F02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E21806">
        <w:rPr>
          <w:rFonts w:ascii="仿宋" w:eastAsia="仿宋" w:hAnsi="仿宋" w:hint="eastAsia"/>
          <w:sz w:val="32"/>
          <w:szCs w:val="32"/>
        </w:rPr>
        <w:t>（2）政府性基金：水利建设基金，城市基础设施配套费，教育附加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21806">
        <w:rPr>
          <w:rFonts w:ascii="仿宋" w:eastAsia="仿宋" w:hAnsi="仿宋" w:hint="eastAsia"/>
          <w:sz w:val="32"/>
          <w:szCs w:val="32"/>
        </w:rPr>
        <w:t>文化事业建设费，污水处理费、地方水库移民扶持基金，残疾人就业保证金，森林植被恢复费，国有土地收益基金收入，农业土地开发资金收入，国有土地使用权出让金收入</w:t>
      </w:r>
      <w:r>
        <w:rPr>
          <w:rFonts w:ascii="仿宋" w:eastAsia="仿宋" w:hAnsi="仿宋" w:hint="eastAsia"/>
          <w:sz w:val="32"/>
          <w:szCs w:val="32"/>
        </w:rPr>
        <w:t>，新增建设用地土地有偿使用收入，国有产权转让收入，行政事业单位国有资产出租、处置收入，出租车经营权有偿出让收入，矿产资源补偿费收入，其他国有资产（资源）有偿使用收入，政府住房基金收入。</w:t>
      </w:r>
    </w:p>
    <w:p w:rsidR="00B61208" w:rsidRDefault="00B23F02" w:rsidP="00B23F02">
      <w:pPr>
        <w:pStyle w:val="a5"/>
        <w:ind w:left="6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（3）各执法部门罚没收入、非定向捐赠货币收入</w:t>
      </w:r>
    </w:p>
    <w:p w:rsidR="00B23F02" w:rsidRPr="00582FE4" w:rsidRDefault="00B23F02" w:rsidP="00E6603F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82FE4">
        <w:rPr>
          <w:rFonts w:ascii="黑体" w:eastAsia="黑体" w:hAnsi="黑体" w:hint="eastAsia"/>
          <w:sz w:val="32"/>
          <w:szCs w:val="32"/>
        </w:rPr>
        <w:lastRenderedPageBreak/>
        <w:t>二、近三年国家及省级有关部门取消、降低收费标准的收费基金项目</w:t>
      </w:r>
    </w:p>
    <w:p w:rsidR="0078183B" w:rsidRDefault="0078183B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（一）2017年度项目</w:t>
      </w:r>
    </w:p>
    <w:p w:rsidR="00B23F02" w:rsidRPr="00E6603F" w:rsidRDefault="00B23F02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6603F">
        <w:rPr>
          <w:rFonts w:ascii="仿宋" w:eastAsia="仿宋" w:hAnsi="仿宋" w:hint="eastAsia"/>
          <w:sz w:val="32"/>
          <w:szCs w:val="32"/>
        </w:rPr>
        <w:t xml:space="preserve">1、公安部门 </w:t>
      </w:r>
      <w:r w:rsidR="009E34F6" w:rsidRPr="00E6603F">
        <w:rPr>
          <w:rFonts w:ascii="仿宋" w:eastAsia="仿宋" w:hAnsi="仿宋" w:hint="eastAsia"/>
          <w:sz w:val="32"/>
          <w:szCs w:val="32"/>
        </w:rPr>
        <w:t>取消</w:t>
      </w:r>
      <w:r w:rsidRPr="00E6603F">
        <w:rPr>
          <w:rFonts w:ascii="仿宋" w:eastAsia="仿宋" w:hAnsi="仿宋" w:hint="eastAsia"/>
          <w:sz w:val="32"/>
          <w:szCs w:val="32"/>
        </w:rPr>
        <w:t>机动车抵押登记费</w:t>
      </w:r>
      <w:r w:rsidR="009E34F6" w:rsidRPr="00E6603F">
        <w:rPr>
          <w:rFonts w:ascii="仿宋" w:eastAsia="仿宋" w:hAnsi="仿宋" w:hint="eastAsia"/>
          <w:sz w:val="32"/>
          <w:szCs w:val="32"/>
        </w:rPr>
        <w:t>，普通护照由200元降为160元，出入境通行证由20元降为15元，港澳通行证由50元降为40元，往来台湾通行证由100元降为80元</w:t>
      </w:r>
    </w:p>
    <w:p w:rsidR="009E34F6" w:rsidRPr="00E6603F" w:rsidRDefault="009E34F6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6603F">
        <w:rPr>
          <w:rFonts w:ascii="仿宋" w:eastAsia="仿宋" w:hAnsi="仿宋" w:hint="eastAsia"/>
          <w:sz w:val="32"/>
          <w:szCs w:val="32"/>
        </w:rPr>
        <w:t>2、环境保护部门 取消环境监测服务费，城市放射性物质送贮存费，进口废物、化学品审查登记费</w:t>
      </w:r>
    </w:p>
    <w:p w:rsidR="00747ECB" w:rsidRDefault="009E34F6" w:rsidP="00747EC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6603F">
        <w:rPr>
          <w:rFonts w:ascii="仿宋" w:eastAsia="仿宋" w:hAnsi="仿宋" w:hint="eastAsia"/>
          <w:sz w:val="32"/>
          <w:szCs w:val="32"/>
        </w:rPr>
        <w:t>3、住房及城乡建设部门 取消房屋转让手续费，白蚁防治费</w:t>
      </w:r>
      <w:r w:rsidR="00747ECB">
        <w:rPr>
          <w:rFonts w:ascii="仿宋" w:eastAsia="仿宋" w:hAnsi="仿宋" w:hint="eastAsia"/>
          <w:sz w:val="32"/>
          <w:szCs w:val="32"/>
        </w:rPr>
        <w:t>，取消新型墙体材料专项基金</w:t>
      </w:r>
    </w:p>
    <w:p w:rsidR="00E6603F" w:rsidRPr="00E6603F" w:rsidRDefault="009E34F6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6603F">
        <w:rPr>
          <w:rFonts w:ascii="仿宋" w:eastAsia="仿宋" w:hAnsi="仿宋" w:hint="eastAsia"/>
          <w:sz w:val="32"/>
          <w:szCs w:val="32"/>
        </w:rPr>
        <w:t>4、农业部门 取消农业转基因生物安全评价费</w:t>
      </w:r>
      <w:r w:rsidR="00155195" w:rsidRPr="00E6603F">
        <w:rPr>
          <w:rFonts w:ascii="仿宋" w:eastAsia="仿宋" w:hAnsi="仿宋" w:hint="eastAsia"/>
          <w:sz w:val="32"/>
          <w:szCs w:val="32"/>
        </w:rPr>
        <w:t>，植物新品种保护权收费，</w:t>
      </w:r>
      <w:r w:rsidR="00E6603F" w:rsidRPr="00E6603F">
        <w:rPr>
          <w:rFonts w:ascii="仿宋" w:eastAsia="仿宋" w:hAnsi="仿宋" w:hint="eastAsia"/>
          <w:sz w:val="32"/>
          <w:szCs w:val="32"/>
        </w:rPr>
        <w:t>农药、兽药注册登记费，新饲料、新兽药、农机产品检验检测收费</w:t>
      </w:r>
    </w:p>
    <w:p w:rsidR="00155195" w:rsidRDefault="00155195" w:rsidP="00B23F02">
      <w:pPr>
        <w:pStyle w:val="a5"/>
        <w:ind w:left="6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5、林业部门 取消育林基金</w:t>
      </w:r>
      <w:r w:rsidR="0078183B">
        <w:rPr>
          <w:rFonts w:ascii="仿宋" w:eastAsia="仿宋" w:hAnsi="仿宋" w:hint="eastAsia"/>
          <w:sz w:val="32"/>
          <w:szCs w:val="32"/>
        </w:rPr>
        <w:t>2016年开始执行</w:t>
      </w:r>
    </w:p>
    <w:p w:rsidR="00B42B25" w:rsidRPr="00E6603F" w:rsidRDefault="00B42B25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6603F">
        <w:rPr>
          <w:rFonts w:ascii="仿宋" w:eastAsia="仿宋" w:hAnsi="仿宋" w:hint="eastAsia"/>
          <w:sz w:val="32"/>
          <w:szCs w:val="32"/>
        </w:rPr>
        <w:t>6、水利部门</w:t>
      </w:r>
      <w:r w:rsidR="00E6603F" w:rsidRPr="00E6603F">
        <w:rPr>
          <w:rFonts w:ascii="仿宋" w:eastAsia="仿宋" w:hAnsi="仿宋" w:hint="eastAsia"/>
          <w:sz w:val="32"/>
          <w:szCs w:val="32"/>
        </w:rPr>
        <w:t xml:space="preserve"> 取消河道采砂管理费、河道工程修建工程维护费，</w:t>
      </w:r>
      <w:r w:rsidRPr="00E6603F">
        <w:rPr>
          <w:rFonts w:ascii="仿宋" w:eastAsia="仿宋" w:hAnsi="仿宋" w:hint="eastAsia"/>
          <w:sz w:val="32"/>
          <w:szCs w:val="32"/>
        </w:rPr>
        <w:t>降低水土保持费</w:t>
      </w:r>
      <w:r w:rsidR="00E6603F" w:rsidRPr="00E6603F">
        <w:rPr>
          <w:rFonts w:ascii="仿宋" w:eastAsia="仿宋" w:hAnsi="仿宋" w:hint="eastAsia"/>
          <w:sz w:val="32"/>
          <w:szCs w:val="32"/>
        </w:rPr>
        <w:t>，对</w:t>
      </w:r>
      <w:r w:rsidRPr="00E6603F">
        <w:rPr>
          <w:rFonts w:ascii="仿宋" w:eastAsia="仿宋" w:hAnsi="仿宋" w:hint="eastAsia"/>
          <w:sz w:val="32"/>
          <w:szCs w:val="32"/>
        </w:rPr>
        <w:t>生产建设项目由每平方米2.2元降为1.5元，</w:t>
      </w:r>
      <w:r w:rsidR="00E6603F" w:rsidRPr="00E6603F">
        <w:rPr>
          <w:rFonts w:ascii="仿宋" w:eastAsia="仿宋" w:hAnsi="仿宋" w:hint="eastAsia"/>
          <w:sz w:val="32"/>
          <w:szCs w:val="32"/>
        </w:rPr>
        <w:t>取土挖砂以及排放废弃土、石、砂由每平方米0.5-2元降为0.3-1.4元</w:t>
      </w:r>
    </w:p>
    <w:p w:rsidR="009E34F6" w:rsidRPr="00E6603F" w:rsidRDefault="00E6603F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9E34F6" w:rsidRPr="00E6603F">
        <w:rPr>
          <w:rFonts w:ascii="仿宋" w:eastAsia="仿宋" w:hAnsi="仿宋" w:hint="eastAsia"/>
          <w:sz w:val="32"/>
          <w:szCs w:val="32"/>
        </w:rPr>
        <w:t xml:space="preserve">、市场监管部门 </w:t>
      </w:r>
      <w:r w:rsidR="00155195" w:rsidRPr="00E6603F">
        <w:rPr>
          <w:rFonts w:ascii="仿宋" w:eastAsia="仿宋" w:hAnsi="仿宋" w:hint="eastAsia"/>
          <w:sz w:val="32"/>
          <w:szCs w:val="32"/>
        </w:rPr>
        <w:t>取消</w:t>
      </w:r>
      <w:r w:rsidR="009E34F6" w:rsidRPr="00E6603F">
        <w:rPr>
          <w:rFonts w:ascii="仿宋" w:eastAsia="仿宋" w:hAnsi="仿宋" w:hint="eastAsia"/>
          <w:sz w:val="32"/>
          <w:szCs w:val="32"/>
        </w:rPr>
        <w:t>设备监理单位资格评审</w:t>
      </w:r>
      <w:r w:rsidR="00DB199F">
        <w:rPr>
          <w:rFonts w:ascii="仿宋" w:eastAsia="仿宋" w:hAnsi="仿宋" w:hint="eastAsia"/>
          <w:sz w:val="32"/>
          <w:szCs w:val="32"/>
        </w:rPr>
        <w:t>费</w:t>
      </w:r>
      <w:r w:rsidR="00155195" w:rsidRPr="00E6603F">
        <w:rPr>
          <w:rFonts w:ascii="仿宋" w:eastAsia="仿宋" w:hAnsi="仿宋" w:hint="eastAsia"/>
          <w:sz w:val="32"/>
          <w:szCs w:val="32"/>
        </w:rPr>
        <w:t>、出入境检验检疫费，产品质量监督检验费，药品生产和质量认证费，药品和医疗器械检验费，药品保护费</w:t>
      </w:r>
      <w:r w:rsidR="00DB199F">
        <w:rPr>
          <w:rFonts w:ascii="仿宋" w:eastAsia="仿宋" w:hAnsi="仿宋" w:hint="eastAsia"/>
          <w:sz w:val="32"/>
          <w:szCs w:val="32"/>
        </w:rPr>
        <w:t>，</w:t>
      </w:r>
      <w:r w:rsidR="00DB199F" w:rsidRPr="00E6603F">
        <w:rPr>
          <w:rFonts w:ascii="仿宋" w:eastAsia="仿宋" w:hAnsi="仿宋" w:hint="eastAsia"/>
          <w:sz w:val="32"/>
          <w:szCs w:val="32"/>
        </w:rPr>
        <w:t>计量收费</w:t>
      </w:r>
      <w:r w:rsidR="00DB199F">
        <w:rPr>
          <w:rFonts w:ascii="仿宋" w:eastAsia="仿宋" w:hAnsi="仿宋" w:hint="eastAsia"/>
          <w:sz w:val="32"/>
          <w:szCs w:val="32"/>
        </w:rPr>
        <w:t>（非强制性检定收费不属于行政事业性收费，不得强制企业接受服</w:t>
      </w:r>
      <w:r w:rsidR="00DB199F">
        <w:rPr>
          <w:rFonts w:ascii="仿宋" w:eastAsia="仿宋" w:hAnsi="仿宋" w:hint="eastAsia"/>
          <w:sz w:val="32"/>
          <w:szCs w:val="32"/>
        </w:rPr>
        <w:lastRenderedPageBreak/>
        <w:t>务并收费）</w:t>
      </w:r>
    </w:p>
    <w:p w:rsidR="009E34F6" w:rsidRPr="00E6603F" w:rsidRDefault="00E6603F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9E34F6" w:rsidRPr="00E6603F">
        <w:rPr>
          <w:rFonts w:ascii="仿宋" w:eastAsia="仿宋" w:hAnsi="仿宋" w:hint="eastAsia"/>
          <w:sz w:val="32"/>
          <w:szCs w:val="32"/>
        </w:rPr>
        <w:t>、</w:t>
      </w:r>
      <w:r w:rsidR="00C11D82" w:rsidRPr="00E6603F">
        <w:rPr>
          <w:rFonts w:ascii="仿宋" w:eastAsia="仿宋" w:hAnsi="仿宋" w:hint="eastAsia"/>
          <w:sz w:val="32"/>
          <w:szCs w:val="32"/>
        </w:rPr>
        <w:t>交通运输部门 取消船舶登记费</w:t>
      </w:r>
      <w:r w:rsidR="00BB210D">
        <w:rPr>
          <w:rFonts w:ascii="仿宋" w:eastAsia="仿宋" w:hAnsi="仿宋" w:hint="eastAsia"/>
          <w:sz w:val="32"/>
          <w:szCs w:val="32"/>
        </w:rPr>
        <w:t>，</w:t>
      </w:r>
      <w:r w:rsidR="00C11D82" w:rsidRPr="00E6603F">
        <w:rPr>
          <w:rFonts w:ascii="仿宋" w:eastAsia="仿宋" w:hAnsi="仿宋" w:hint="eastAsia"/>
          <w:sz w:val="32"/>
          <w:szCs w:val="32"/>
        </w:rPr>
        <w:t>船舶及船用产品设施检验费</w:t>
      </w:r>
    </w:p>
    <w:p w:rsidR="00C11D82" w:rsidRPr="00E6603F" w:rsidRDefault="00E6603F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 w:rsidR="00C11D82" w:rsidRPr="00E6603F">
        <w:rPr>
          <w:rFonts w:ascii="仿宋" w:eastAsia="仿宋" w:hAnsi="仿宋" w:hint="eastAsia"/>
          <w:sz w:val="32"/>
          <w:szCs w:val="32"/>
        </w:rPr>
        <w:t xml:space="preserve">、卫生健康部门 </w:t>
      </w:r>
      <w:r w:rsidR="00155195" w:rsidRPr="00E6603F">
        <w:rPr>
          <w:rFonts w:ascii="仿宋" w:eastAsia="仿宋" w:hAnsi="仿宋" w:hint="eastAsia"/>
          <w:sz w:val="32"/>
          <w:szCs w:val="32"/>
        </w:rPr>
        <w:t>取消</w:t>
      </w:r>
      <w:r w:rsidR="00C11D82" w:rsidRPr="00E6603F">
        <w:rPr>
          <w:rFonts w:ascii="仿宋" w:eastAsia="仿宋" w:hAnsi="仿宋" w:hint="eastAsia"/>
          <w:sz w:val="32"/>
          <w:szCs w:val="32"/>
        </w:rPr>
        <w:t>卫生检验费，委托性卫生防疫服务费</w:t>
      </w:r>
      <w:r w:rsidR="00155195" w:rsidRPr="00E6603F">
        <w:rPr>
          <w:rFonts w:ascii="仿宋" w:eastAsia="仿宋" w:hAnsi="仿宋" w:hint="eastAsia"/>
          <w:sz w:val="32"/>
          <w:szCs w:val="32"/>
        </w:rPr>
        <w:t>，预防性体检</w:t>
      </w:r>
      <w:r w:rsidR="00B42B25" w:rsidRPr="00E6603F">
        <w:rPr>
          <w:rFonts w:ascii="仿宋" w:eastAsia="仿宋" w:hAnsi="仿宋" w:hint="eastAsia"/>
          <w:sz w:val="32"/>
          <w:szCs w:val="32"/>
        </w:rPr>
        <w:t>费</w:t>
      </w:r>
    </w:p>
    <w:p w:rsidR="00C11D82" w:rsidRDefault="00C11D82" w:rsidP="00B23F02">
      <w:pPr>
        <w:pStyle w:val="a5"/>
        <w:ind w:left="6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10、</w:t>
      </w:r>
      <w:r w:rsidR="00B42B25">
        <w:rPr>
          <w:rFonts w:ascii="仿宋" w:eastAsia="仿宋" w:hAnsi="仿宋" w:hint="eastAsia"/>
          <w:sz w:val="32"/>
          <w:szCs w:val="32"/>
        </w:rPr>
        <w:t xml:space="preserve">体育部门 </w:t>
      </w:r>
      <w:r w:rsidR="00DB199F">
        <w:rPr>
          <w:rFonts w:ascii="仿宋" w:eastAsia="仿宋" w:hAnsi="仿宋" w:hint="eastAsia"/>
          <w:sz w:val="32"/>
          <w:szCs w:val="32"/>
        </w:rPr>
        <w:t>取消</w:t>
      </w:r>
      <w:r w:rsidR="00B42B25">
        <w:rPr>
          <w:rFonts w:ascii="仿宋" w:eastAsia="仿宋" w:hAnsi="仿宋" w:hint="eastAsia"/>
          <w:sz w:val="32"/>
          <w:szCs w:val="32"/>
        </w:rPr>
        <w:t>兴奋剂检测费</w:t>
      </w:r>
    </w:p>
    <w:p w:rsidR="00B42B25" w:rsidRDefault="00B42B25" w:rsidP="00B23F02">
      <w:pPr>
        <w:pStyle w:val="a5"/>
        <w:ind w:left="6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11、民政部门 </w:t>
      </w:r>
      <w:r w:rsidR="00DB199F">
        <w:rPr>
          <w:rFonts w:ascii="仿宋" w:eastAsia="仿宋" w:hAnsi="仿宋" w:hint="eastAsia"/>
          <w:sz w:val="32"/>
          <w:szCs w:val="32"/>
        </w:rPr>
        <w:t>停征</w:t>
      </w:r>
      <w:r>
        <w:rPr>
          <w:rFonts w:ascii="仿宋" w:eastAsia="仿宋" w:hAnsi="仿宋" w:hint="eastAsia"/>
          <w:sz w:val="32"/>
          <w:szCs w:val="32"/>
        </w:rPr>
        <w:t>婚姻</w:t>
      </w:r>
      <w:r w:rsidR="00DB199F">
        <w:rPr>
          <w:rFonts w:ascii="仿宋" w:eastAsia="仿宋" w:hAnsi="仿宋" w:hint="eastAsia"/>
          <w:sz w:val="32"/>
          <w:szCs w:val="32"/>
        </w:rPr>
        <w:t>登记费</w:t>
      </w:r>
      <w:r>
        <w:rPr>
          <w:rFonts w:ascii="仿宋" w:eastAsia="仿宋" w:hAnsi="仿宋" w:hint="eastAsia"/>
          <w:sz w:val="32"/>
          <w:szCs w:val="32"/>
        </w:rPr>
        <w:t>、收养登记费</w:t>
      </w:r>
    </w:p>
    <w:p w:rsidR="00E6603F" w:rsidRDefault="00E6603F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</w:t>
      </w:r>
      <w:r w:rsidRPr="00E6603F">
        <w:rPr>
          <w:rFonts w:ascii="仿宋" w:eastAsia="仿宋" w:hAnsi="仿宋" w:hint="eastAsia"/>
          <w:sz w:val="32"/>
          <w:szCs w:val="32"/>
        </w:rPr>
        <w:t xml:space="preserve">、工业和信息化部门 </w:t>
      </w:r>
      <w:r w:rsidR="00DB199F">
        <w:rPr>
          <w:rFonts w:ascii="仿宋" w:eastAsia="仿宋" w:hAnsi="仿宋" w:hint="eastAsia"/>
          <w:sz w:val="32"/>
          <w:szCs w:val="32"/>
        </w:rPr>
        <w:t>取消</w:t>
      </w:r>
      <w:r w:rsidRPr="00E6603F">
        <w:rPr>
          <w:rFonts w:ascii="仿宋" w:eastAsia="仿宋" w:hAnsi="仿宋" w:hint="eastAsia"/>
          <w:sz w:val="32"/>
          <w:szCs w:val="32"/>
        </w:rPr>
        <w:t>电信网码号资源占用费，无线电频率占用费</w:t>
      </w:r>
    </w:p>
    <w:p w:rsidR="00B42B25" w:rsidRPr="00E6603F" w:rsidRDefault="00B42B25" w:rsidP="00E6603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6603F">
        <w:rPr>
          <w:rFonts w:ascii="仿宋" w:eastAsia="仿宋" w:hAnsi="仿宋" w:hint="eastAsia"/>
          <w:sz w:val="32"/>
          <w:szCs w:val="32"/>
        </w:rPr>
        <w:t>1</w:t>
      </w:r>
      <w:r w:rsidR="00E6603F">
        <w:rPr>
          <w:rFonts w:ascii="仿宋" w:eastAsia="仿宋" w:hAnsi="仿宋" w:hint="eastAsia"/>
          <w:sz w:val="32"/>
          <w:szCs w:val="32"/>
        </w:rPr>
        <w:t>3</w:t>
      </w:r>
      <w:r w:rsidRPr="00E6603F">
        <w:rPr>
          <w:rFonts w:ascii="仿宋" w:eastAsia="仿宋" w:hAnsi="仿宋" w:hint="eastAsia"/>
          <w:sz w:val="32"/>
          <w:szCs w:val="32"/>
        </w:rPr>
        <w:t xml:space="preserve">、电力部门 </w:t>
      </w:r>
      <w:r w:rsidR="00DB199F">
        <w:rPr>
          <w:rFonts w:ascii="仿宋" w:eastAsia="仿宋" w:hAnsi="仿宋" w:hint="eastAsia"/>
          <w:sz w:val="32"/>
          <w:szCs w:val="32"/>
        </w:rPr>
        <w:t>取消</w:t>
      </w:r>
      <w:r w:rsidRPr="00E6603F">
        <w:rPr>
          <w:rFonts w:ascii="仿宋" w:eastAsia="仿宋" w:hAnsi="仿宋" w:hint="eastAsia"/>
          <w:sz w:val="32"/>
          <w:szCs w:val="32"/>
        </w:rPr>
        <w:t>城市电力附加，向发电企业征收结构调整资金</w:t>
      </w:r>
    </w:p>
    <w:p w:rsidR="00B42B25" w:rsidRDefault="00B42B25" w:rsidP="00B23F02">
      <w:pPr>
        <w:pStyle w:val="a5"/>
        <w:ind w:left="6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E6603F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 xml:space="preserve">、供水部门 </w:t>
      </w:r>
      <w:r w:rsidR="00DB199F">
        <w:rPr>
          <w:rFonts w:ascii="仿宋" w:eastAsia="仿宋" w:hAnsi="仿宋" w:hint="eastAsia"/>
          <w:sz w:val="32"/>
          <w:szCs w:val="32"/>
        </w:rPr>
        <w:t>取消</w:t>
      </w:r>
      <w:r>
        <w:rPr>
          <w:rFonts w:ascii="仿宋" w:eastAsia="仿宋" w:hAnsi="仿宋" w:hint="eastAsia"/>
          <w:sz w:val="32"/>
          <w:szCs w:val="32"/>
        </w:rPr>
        <w:t>城市自来水附加</w:t>
      </w:r>
    </w:p>
    <w:p w:rsidR="00B42B25" w:rsidRDefault="00DB199F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8183B">
        <w:rPr>
          <w:rFonts w:ascii="仿宋" w:eastAsia="仿宋" w:hAnsi="仿宋" w:hint="eastAsia"/>
          <w:sz w:val="32"/>
          <w:szCs w:val="32"/>
        </w:rPr>
        <w:t>15、相关部门和单位 停收依申请公开的信息检索费、复制费、邮寄费</w:t>
      </w:r>
    </w:p>
    <w:p w:rsidR="0078183B" w:rsidRDefault="0078183B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（二）2018年度项目</w:t>
      </w:r>
    </w:p>
    <w:p w:rsidR="0078183B" w:rsidRDefault="0078183B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1、环境保护部门 停征污水排污费、废弃</w:t>
      </w:r>
      <w:r w:rsidR="00582FE4">
        <w:rPr>
          <w:rFonts w:ascii="仿宋" w:eastAsia="仿宋" w:hAnsi="仿宋" w:hint="eastAsia"/>
          <w:sz w:val="32"/>
          <w:szCs w:val="32"/>
        </w:rPr>
        <w:t>物</w:t>
      </w:r>
      <w:r>
        <w:rPr>
          <w:rFonts w:ascii="仿宋" w:eastAsia="仿宋" w:hAnsi="仿宋" w:hint="eastAsia"/>
          <w:sz w:val="32"/>
          <w:szCs w:val="32"/>
        </w:rPr>
        <w:t>排污费、固体废物及危险废物排污费、噪声超标排污费和挥发性有机物排污费</w:t>
      </w:r>
    </w:p>
    <w:p w:rsidR="0078183B" w:rsidRDefault="0078183B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2、工业和信息化部门 </w:t>
      </w:r>
      <w:r w:rsidR="00747ECB">
        <w:rPr>
          <w:rFonts w:ascii="仿宋" w:eastAsia="仿宋" w:hAnsi="仿宋" w:hint="eastAsia"/>
          <w:sz w:val="32"/>
          <w:szCs w:val="32"/>
        </w:rPr>
        <w:t>降低</w:t>
      </w:r>
      <w:r w:rsidR="00C3697B">
        <w:rPr>
          <w:rFonts w:ascii="仿宋" w:eastAsia="仿宋" w:hAnsi="仿宋" w:hint="eastAsia"/>
          <w:sz w:val="32"/>
          <w:szCs w:val="32"/>
        </w:rPr>
        <w:t>公众移动通讯系统频率专用费</w:t>
      </w:r>
      <w:r>
        <w:rPr>
          <w:rFonts w:ascii="仿宋" w:eastAsia="仿宋" w:hAnsi="仿宋" w:hint="eastAsia"/>
          <w:sz w:val="32"/>
          <w:szCs w:val="32"/>
        </w:rPr>
        <w:t>，</w:t>
      </w:r>
      <w:r w:rsidR="00C3697B">
        <w:rPr>
          <w:rFonts w:ascii="仿宋" w:eastAsia="仿宋" w:hAnsi="仿宋" w:hint="eastAsia"/>
          <w:sz w:val="32"/>
          <w:szCs w:val="32"/>
        </w:rPr>
        <w:t>前三年免收，降低卫星通信系统频率占用费</w:t>
      </w:r>
    </w:p>
    <w:p w:rsidR="00C3697B" w:rsidRDefault="00C3697B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3、公安部门 取消外国人永久居留证</w:t>
      </w:r>
      <w:r w:rsidR="00BB210D">
        <w:rPr>
          <w:rFonts w:ascii="仿宋" w:eastAsia="仿宋" w:hAnsi="仿宋" w:hint="eastAsia"/>
          <w:sz w:val="32"/>
          <w:szCs w:val="32"/>
        </w:rPr>
        <w:t>及</w:t>
      </w:r>
      <w:r>
        <w:rPr>
          <w:rFonts w:ascii="仿宋" w:eastAsia="仿宋" w:hAnsi="仿宋" w:hint="eastAsia"/>
          <w:sz w:val="32"/>
          <w:szCs w:val="32"/>
        </w:rPr>
        <w:t>签注</w:t>
      </w:r>
      <w:r w:rsidR="00BB210D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补领收费，</w:t>
      </w:r>
      <w:r w:rsidR="00BB210D">
        <w:rPr>
          <w:rFonts w:ascii="仿宋" w:eastAsia="仿宋" w:hAnsi="仿宋" w:hint="eastAsia"/>
          <w:sz w:val="32"/>
          <w:szCs w:val="32"/>
        </w:rPr>
        <w:t>停征</w:t>
      </w:r>
      <w:r>
        <w:rPr>
          <w:rFonts w:ascii="仿宋" w:eastAsia="仿宋" w:hAnsi="仿宋" w:hint="eastAsia"/>
          <w:sz w:val="32"/>
          <w:szCs w:val="32"/>
        </w:rPr>
        <w:t>居民身份证</w:t>
      </w:r>
      <w:r w:rsidR="00582FE4">
        <w:rPr>
          <w:rFonts w:ascii="仿宋" w:eastAsia="仿宋" w:hAnsi="仿宋" w:hint="eastAsia"/>
          <w:sz w:val="32"/>
          <w:szCs w:val="32"/>
        </w:rPr>
        <w:t>初次</w:t>
      </w:r>
      <w:r>
        <w:rPr>
          <w:rFonts w:ascii="仿宋" w:eastAsia="仿宋" w:hAnsi="仿宋" w:hint="eastAsia"/>
          <w:sz w:val="32"/>
          <w:szCs w:val="32"/>
        </w:rPr>
        <w:t>申领工本费</w:t>
      </w:r>
    </w:p>
    <w:p w:rsidR="00C3697B" w:rsidRDefault="00C3697B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4、司法部门 取消司法考试考务费</w:t>
      </w:r>
    </w:p>
    <w:p w:rsidR="00C3697B" w:rsidRDefault="00C3697B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5、市场监管部门 取消客运索道运营审查检验费，安全技术理论实际</w:t>
      </w:r>
      <w:r w:rsidR="00BB210D">
        <w:rPr>
          <w:rFonts w:ascii="仿宋" w:eastAsia="仿宋" w:hAnsi="仿宋" w:hint="eastAsia"/>
          <w:sz w:val="32"/>
          <w:szCs w:val="32"/>
        </w:rPr>
        <w:t>操作考试收费</w:t>
      </w:r>
    </w:p>
    <w:p w:rsidR="00BB210D" w:rsidRDefault="00BB210D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6、自然资源和规划部门 取消采矿权、探矿权出让收益</w:t>
      </w:r>
      <w:r w:rsidR="00747ECB">
        <w:rPr>
          <w:rFonts w:ascii="仿宋" w:eastAsia="仿宋" w:hAnsi="仿宋" w:hint="eastAsia"/>
          <w:sz w:val="32"/>
          <w:szCs w:val="32"/>
        </w:rPr>
        <w:t xml:space="preserve"> </w:t>
      </w:r>
    </w:p>
    <w:p w:rsidR="00BB210D" w:rsidRDefault="00BB210D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7、市场监管部门 取消专利登记、印刷、变更费</w:t>
      </w:r>
    </w:p>
    <w:p w:rsidR="00BB210D" w:rsidRDefault="00BB210D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8、健康卫生部门 取消职业病鉴定收费</w:t>
      </w:r>
      <w:r w:rsidR="00747EC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卫生监测检验收费</w:t>
      </w:r>
    </w:p>
    <w:p w:rsidR="00747ECB" w:rsidRDefault="00747ECB" w:rsidP="00747EC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（三）2019年度项目</w:t>
      </w:r>
    </w:p>
    <w:p w:rsidR="00747ECB" w:rsidRDefault="00747ECB" w:rsidP="00747EC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1、人力资源和社会保障部门</w:t>
      </w:r>
      <w:r w:rsidR="00582FE4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社会保障卡工本费由25元降为16元</w:t>
      </w:r>
    </w:p>
    <w:p w:rsidR="00747ECB" w:rsidRDefault="00747ECB" w:rsidP="00747EC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E6603F">
        <w:rPr>
          <w:rFonts w:ascii="仿宋" w:eastAsia="仿宋" w:hAnsi="仿宋" w:hint="eastAsia"/>
          <w:sz w:val="32"/>
          <w:szCs w:val="32"/>
        </w:rPr>
        <w:t>住房及城乡建设部门</w:t>
      </w:r>
      <w:r>
        <w:rPr>
          <w:rFonts w:ascii="仿宋" w:eastAsia="仿宋" w:hAnsi="仿宋" w:hint="eastAsia"/>
          <w:sz w:val="32"/>
          <w:szCs w:val="32"/>
        </w:rPr>
        <w:t xml:space="preserve"> 减免不动产登记收费</w:t>
      </w:r>
      <w:r w:rsidR="00AB6CEC">
        <w:rPr>
          <w:rFonts w:ascii="仿宋" w:eastAsia="仿宋" w:hAnsi="仿宋" w:hint="eastAsia"/>
          <w:sz w:val="32"/>
          <w:szCs w:val="32"/>
        </w:rPr>
        <w:t>，对申请办理变更登记、更正登记的，申请办理森林所有权、承包权、使用权登记的，申请办理耕地、草地、水域等土地承包经营权登记的免征。对申请办理车库、车位、储藏室不动产登记的由原非住宅类每件550元减按住宅类80元收取。</w:t>
      </w:r>
    </w:p>
    <w:p w:rsidR="00AB6CEC" w:rsidRPr="00EB120A" w:rsidRDefault="00AB6CEC" w:rsidP="00AB6CEC">
      <w:pPr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3、公安部门 因私</w:t>
      </w:r>
      <w:r w:rsidRPr="00E6603F">
        <w:rPr>
          <w:rFonts w:ascii="仿宋" w:eastAsia="仿宋" w:hAnsi="仿宋" w:hint="eastAsia"/>
          <w:sz w:val="32"/>
          <w:szCs w:val="32"/>
        </w:rPr>
        <w:t>普通护照</w:t>
      </w:r>
      <w:r>
        <w:rPr>
          <w:rFonts w:ascii="仿宋" w:eastAsia="仿宋" w:hAnsi="仿宋" w:hint="eastAsia"/>
          <w:sz w:val="32"/>
          <w:szCs w:val="32"/>
        </w:rPr>
        <w:t>再</w:t>
      </w:r>
      <w:r w:rsidRPr="00E6603F">
        <w:rPr>
          <w:rFonts w:ascii="仿宋" w:eastAsia="仿宋" w:hAnsi="仿宋" w:hint="eastAsia"/>
          <w:sz w:val="32"/>
          <w:szCs w:val="32"/>
        </w:rPr>
        <w:t>由</w:t>
      </w:r>
      <w:r>
        <w:rPr>
          <w:rFonts w:ascii="仿宋" w:eastAsia="仿宋" w:hAnsi="仿宋" w:hint="eastAsia"/>
          <w:sz w:val="32"/>
          <w:szCs w:val="32"/>
        </w:rPr>
        <w:t>160</w:t>
      </w:r>
      <w:r w:rsidRPr="00E6603F">
        <w:rPr>
          <w:rFonts w:ascii="仿宋" w:eastAsia="仿宋" w:hAnsi="仿宋" w:hint="eastAsia"/>
          <w:sz w:val="32"/>
          <w:szCs w:val="32"/>
        </w:rPr>
        <w:t>元降为1</w:t>
      </w:r>
      <w:r>
        <w:rPr>
          <w:rFonts w:ascii="仿宋" w:eastAsia="仿宋" w:hAnsi="仿宋" w:hint="eastAsia"/>
          <w:sz w:val="32"/>
          <w:szCs w:val="32"/>
        </w:rPr>
        <w:t>2</w:t>
      </w:r>
      <w:r w:rsidRPr="00E6603F">
        <w:rPr>
          <w:rFonts w:ascii="仿宋" w:eastAsia="仿宋" w:hAnsi="仿宋" w:hint="eastAsia"/>
          <w:sz w:val="32"/>
          <w:szCs w:val="32"/>
        </w:rPr>
        <w:t>0元，往来台湾通行证</w:t>
      </w:r>
      <w:r>
        <w:rPr>
          <w:rFonts w:ascii="仿宋" w:eastAsia="仿宋" w:hAnsi="仿宋" w:hint="eastAsia"/>
          <w:sz w:val="32"/>
          <w:szCs w:val="32"/>
        </w:rPr>
        <w:t>再</w:t>
      </w:r>
      <w:r w:rsidRPr="00E6603F">
        <w:rPr>
          <w:rFonts w:ascii="仿宋" w:eastAsia="仿宋" w:hAnsi="仿宋" w:hint="eastAsia"/>
          <w:sz w:val="32"/>
          <w:szCs w:val="32"/>
        </w:rPr>
        <w:t>由</w:t>
      </w:r>
      <w:r>
        <w:rPr>
          <w:rFonts w:ascii="仿宋" w:eastAsia="仿宋" w:hAnsi="仿宋" w:hint="eastAsia"/>
          <w:sz w:val="32"/>
          <w:szCs w:val="32"/>
        </w:rPr>
        <w:t>80</w:t>
      </w:r>
      <w:r w:rsidRPr="00E6603F">
        <w:rPr>
          <w:rFonts w:ascii="仿宋" w:eastAsia="仿宋" w:hAnsi="仿宋" w:hint="eastAsia"/>
          <w:sz w:val="32"/>
          <w:szCs w:val="32"/>
        </w:rPr>
        <w:t>元降为</w:t>
      </w:r>
      <w:r>
        <w:rPr>
          <w:rFonts w:ascii="仿宋" w:eastAsia="仿宋" w:hAnsi="仿宋" w:hint="eastAsia"/>
          <w:sz w:val="32"/>
          <w:szCs w:val="32"/>
        </w:rPr>
        <w:t>6</w:t>
      </w:r>
      <w:r w:rsidRPr="00E6603F">
        <w:rPr>
          <w:rFonts w:ascii="仿宋" w:eastAsia="仿宋" w:hAnsi="仿宋" w:hint="eastAsia"/>
          <w:sz w:val="32"/>
          <w:szCs w:val="32"/>
        </w:rPr>
        <w:t>0元</w:t>
      </w:r>
      <w:r w:rsidR="00304027">
        <w:rPr>
          <w:rFonts w:ascii="仿宋" w:eastAsia="仿宋" w:hAnsi="仿宋" w:hint="eastAsia"/>
          <w:sz w:val="32"/>
          <w:szCs w:val="32"/>
        </w:rPr>
        <w:t>，</w:t>
      </w:r>
      <w:r w:rsidR="00304027" w:rsidRPr="00EB120A">
        <w:rPr>
          <w:rFonts w:ascii="仿宋" w:eastAsia="仿宋" w:hAnsi="仿宋" w:hint="eastAsia"/>
          <w:color w:val="FF0000"/>
          <w:sz w:val="32"/>
          <w:szCs w:val="32"/>
        </w:rPr>
        <w:t>摩托车号牌工本费由每副70元调整为35元。</w:t>
      </w:r>
    </w:p>
    <w:p w:rsidR="00AB6CEC" w:rsidRDefault="00AB6CEC" w:rsidP="00AB6CE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3360A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 xml:space="preserve">工业和信息化部门 </w:t>
      </w:r>
      <w:r w:rsidR="003360A5">
        <w:rPr>
          <w:rFonts w:ascii="仿宋" w:eastAsia="仿宋" w:hAnsi="仿宋" w:hint="eastAsia"/>
          <w:sz w:val="32"/>
          <w:szCs w:val="32"/>
        </w:rPr>
        <w:t>降低频段无线数据收费标准，降低车联网通讯系统收费标准，降低卫星通讯系统运营商频率占用费，免收卫星业务个人频率占用费</w:t>
      </w:r>
    </w:p>
    <w:p w:rsidR="00747ECB" w:rsidRDefault="003360A5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5、市场监管部门 取消技术监督罚没、工商罚没、食品</w:t>
      </w:r>
      <w:r>
        <w:rPr>
          <w:rFonts w:ascii="仿宋" w:eastAsia="仿宋" w:hAnsi="仿宋" w:hint="eastAsia"/>
          <w:sz w:val="32"/>
          <w:szCs w:val="32"/>
        </w:rPr>
        <w:lastRenderedPageBreak/>
        <w:t>药品监督罚没收入</w:t>
      </w:r>
      <w:r w:rsidR="00304027" w:rsidRPr="00304027">
        <w:rPr>
          <w:rFonts w:ascii="仿宋" w:eastAsia="仿宋" w:hAnsi="仿宋" w:hint="eastAsia"/>
          <w:color w:val="FF0000"/>
          <w:sz w:val="32"/>
          <w:szCs w:val="32"/>
        </w:rPr>
        <w:t>，降低受理商标续展注册费及变更费。</w:t>
      </w:r>
    </w:p>
    <w:p w:rsidR="00783B6A" w:rsidRDefault="00783B6A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（四）2016年度取消的收费基金项目</w:t>
      </w:r>
    </w:p>
    <w:p w:rsidR="00994ADE" w:rsidRDefault="00783B6A" w:rsidP="00994AD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1、发改物价部门 价格调节基金</w:t>
      </w:r>
      <w:r w:rsidR="00994ADE">
        <w:rPr>
          <w:rFonts w:ascii="仿宋" w:eastAsia="仿宋" w:hAnsi="仿宋" w:hint="eastAsia"/>
          <w:sz w:val="32"/>
          <w:szCs w:val="32"/>
        </w:rPr>
        <w:t>、</w:t>
      </w:r>
    </w:p>
    <w:p w:rsidR="00783B6A" w:rsidRDefault="00783B6A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994ADE">
        <w:rPr>
          <w:rFonts w:ascii="仿宋" w:eastAsia="仿宋" w:hAnsi="仿宋" w:hint="eastAsia"/>
          <w:sz w:val="32"/>
          <w:szCs w:val="32"/>
        </w:rPr>
        <w:t>林业</w:t>
      </w:r>
      <w:r w:rsidR="00CE79E1">
        <w:rPr>
          <w:rFonts w:ascii="仿宋" w:eastAsia="仿宋" w:hAnsi="仿宋" w:hint="eastAsia"/>
          <w:sz w:val="32"/>
          <w:szCs w:val="32"/>
        </w:rPr>
        <w:t xml:space="preserve">部门 </w:t>
      </w:r>
      <w:r>
        <w:rPr>
          <w:rFonts w:ascii="仿宋" w:eastAsia="仿宋" w:hAnsi="仿宋" w:hint="eastAsia"/>
          <w:sz w:val="32"/>
          <w:szCs w:val="32"/>
        </w:rPr>
        <w:t>育林基金</w:t>
      </w:r>
    </w:p>
    <w:p w:rsidR="00994ADE" w:rsidRDefault="00783B6A" w:rsidP="00994AD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CE79E1">
        <w:rPr>
          <w:rFonts w:ascii="仿宋" w:eastAsia="仿宋" w:hAnsi="仿宋" w:hint="eastAsia"/>
          <w:sz w:val="32"/>
          <w:szCs w:val="32"/>
        </w:rPr>
        <w:t xml:space="preserve">水利部门 </w:t>
      </w:r>
      <w:r>
        <w:rPr>
          <w:rFonts w:ascii="仿宋" w:eastAsia="仿宋" w:hAnsi="仿宋" w:hint="eastAsia"/>
          <w:sz w:val="32"/>
          <w:szCs w:val="32"/>
        </w:rPr>
        <w:t>南水北调基金、大中型水库移民扶助基金</w:t>
      </w:r>
      <w:r w:rsidR="00994ADE">
        <w:rPr>
          <w:rFonts w:ascii="仿宋" w:eastAsia="仿宋" w:hAnsi="仿宋" w:hint="eastAsia"/>
          <w:sz w:val="32"/>
          <w:szCs w:val="32"/>
        </w:rPr>
        <w:t>、水资源费收入</w:t>
      </w:r>
    </w:p>
    <w:p w:rsidR="00783B6A" w:rsidRDefault="00CE79E1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783B6A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公安消防</w:t>
      </w:r>
      <w:r w:rsidR="00994ADE">
        <w:rPr>
          <w:rFonts w:ascii="仿宋" w:eastAsia="仿宋" w:hAnsi="仿宋" w:hint="eastAsia"/>
          <w:sz w:val="32"/>
          <w:szCs w:val="32"/>
        </w:rPr>
        <w:t xml:space="preserve">部门 </w:t>
      </w:r>
      <w:r w:rsidR="00783B6A">
        <w:rPr>
          <w:rFonts w:ascii="仿宋" w:eastAsia="仿宋" w:hAnsi="仿宋" w:hint="eastAsia"/>
          <w:sz w:val="32"/>
          <w:szCs w:val="32"/>
        </w:rPr>
        <w:t>消防罚没收入</w:t>
      </w:r>
    </w:p>
    <w:p w:rsidR="00994ADE" w:rsidRDefault="00783B6A" w:rsidP="00994AD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</w:t>
      </w:r>
      <w:r w:rsidR="00994ADE">
        <w:rPr>
          <w:rFonts w:ascii="仿宋" w:eastAsia="仿宋" w:hAnsi="仿宋" w:hint="eastAsia"/>
          <w:sz w:val="32"/>
          <w:szCs w:val="32"/>
        </w:rPr>
        <w:t xml:space="preserve">教育部门 </w:t>
      </w:r>
      <w:r>
        <w:rPr>
          <w:rFonts w:ascii="仿宋" w:eastAsia="仿宋" w:hAnsi="仿宋" w:hint="eastAsia"/>
          <w:sz w:val="32"/>
          <w:szCs w:val="32"/>
        </w:rPr>
        <w:t>省市级重点、一般高中择校收费</w:t>
      </w:r>
      <w:r w:rsidR="00994ADE">
        <w:rPr>
          <w:rFonts w:ascii="仿宋" w:eastAsia="仿宋" w:hAnsi="仿宋" w:hint="eastAsia"/>
          <w:sz w:val="32"/>
          <w:szCs w:val="32"/>
        </w:rPr>
        <w:t>、教师理论资格考试收费</w:t>
      </w:r>
    </w:p>
    <w:p w:rsidR="00783B6A" w:rsidRDefault="00994ADE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6、环境保护部门 </w:t>
      </w:r>
      <w:r w:rsidR="00783B6A">
        <w:rPr>
          <w:rFonts w:ascii="仿宋" w:eastAsia="仿宋" w:hAnsi="仿宋" w:hint="eastAsia"/>
          <w:sz w:val="32"/>
          <w:szCs w:val="32"/>
        </w:rPr>
        <w:t>城市污水处理费</w:t>
      </w:r>
    </w:p>
    <w:p w:rsidR="00783B6A" w:rsidRDefault="00994ADE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783B6A">
        <w:rPr>
          <w:rFonts w:ascii="仿宋" w:eastAsia="仿宋" w:hAnsi="仿宋" w:hint="eastAsia"/>
          <w:sz w:val="32"/>
          <w:szCs w:val="32"/>
        </w:rPr>
        <w:t>、补办城镇职工社会保障卡工本费</w:t>
      </w:r>
    </w:p>
    <w:p w:rsidR="00783B6A" w:rsidRDefault="00994ADE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8、住房管理部门 </w:t>
      </w:r>
      <w:r w:rsidR="00783B6A">
        <w:rPr>
          <w:rFonts w:ascii="仿宋" w:eastAsia="仿宋" w:hAnsi="仿宋"/>
          <w:sz w:val="32"/>
          <w:szCs w:val="32"/>
        </w:rPr>
        <w:t>住房</w:t>
      </w:r>
      <w:r w:rsidR="00783B6A">
        <w:rPr>
          <w:rFonts w:ascii="仿宋" w:eastAsia="仿宋" w:hAnsi="仿宋" w:hint="eastAsia"/>
          <w:sz w:val="32"/>
          <w:szCs w:val="32"/>
        </w:rPr>
        <w:t>、</w:t>
      </w:r>
      <w:r w:rsidR="00783B6A">
        <w:rPr>
          <w:rFonts w:ascii="仿宋" w:eastAsia="仿宋" w:hAnsi="仿宋"/>
          <w:sz w:val="32"/>
          <w:szCs w:val="32"/>
        </w:rPr>
        <w:t>非住房变更登记费</w:t>
      </w:r>
      <w:r w:rsidR="00783B6A">
        <w:rPr>
          <w:rFonts w:ascii="仿宋" w:eastAsia="仿宋" w:hAnsi="仿宋" w:hint="eastAsia"/>
          <w:sz w:val="32"/>
          <w:szCs w:val="32"/>
        </w:rPr>
        <w:t>、</w:t>
      </w:r>
      <w:r w:rsidR="00783B6A">
        <w:rPr>
          <w:rFonts w:ascii="仿宋" w:eastAsia="仿宋" w:hAnsi="仿宋"/>
          <w:sz w:val="32"/>
          <w:szCs w:val="32"/>
        </w:rPr>
        <w:t>工本费</w:t>
      </w:r>
    </w:p>
    <w:p w:rsidR="00CE79E1" w:rsidRDefault="00994ADE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9、土地部门 征地管理费  </w:t>
      </w:r>
      <w:r w:rsidR="00783B6A">
        <w:rPr>
          <w:rFonts w:ascii="仿宋" w:eastAsia="仿宋" w:hAnsi="仿宋" w:hint="eastAsia"/>
          <w:sz w:val="32"/>
          <w:szCs w:val="32"/>
        </w:rPr>
        <w:t>土地登记费、土地证书工本费</w:t>
      </w:r>
      <w:r>
        <w:rPr>
          <w:rFonts w:ascii="仿宋" w:eastAsia="仿宋" w:hAnsi="仿宋" w:hint="eastAsia"/>
          <w:sz w:val="32"/>
          <w:szCs w:val="32"/>
        </w:rPr>
        <w:t>、新菜单开发基金、矿产资源补偿费、</w:t>
      </w:r>
      <w:r w:rsidR="00CE79E1">
        <w:rPr>
          <w:rFonts w:ascii="仿宋" w:eastAsia="仿宋" w:hAnsi="仿宋" w:hint="eastAsia"/>
          <w:sz w:val="32"/>
          <w:szCs w:val="32"/>
        </w:rPr>
        <w:t>地方新增建设用地土地有偿使用费</w:t>
      </w:r>
    </w:p>
    <w:p w:rsidR="00994ADE" w:rsidRDefault="00994ADE" w:rsidP="00994AD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10、</w:t>
      </w:r>
      <w:r w:rsidR="00CE79E1">
        <w:rPr>
          <w:rFonts w:ascii="仿宋" w:eastAsia="仿宋" w:hAnsi="仿宋"/>
          <w:sz w:val="32"/>
          <w:szCs w:val="32"/>
        </w:rPr>
        <w:t>建设</w:t>
      </w:r>
      <w:r>
        <w:rPr>
          <w:rFonts w:ascii="仿宋" w:eastAsia="仿宋" w:hAnsi="仿宋"/>
          <w:sz w:val="32"/>
          <w:szCs w:val="32"/>
        </w:rPr>
        <w:t>部门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CE79E1">
        <w:rPr>
          <w:rFonts w:ascii="仿宋" w:eastAsia="仿宋" w:hAnsi="仿宋"/>
          <w:sz w:val="32"/>
          <w:szCs w:val="32"/>
        </w:rPr>
        <w:t>利用建筑档案图纸</w:t>
      </w:r>
      <w:r w:rsidR="00CE79E1">
        <w:rPr>
          <w:rFonts w:ascii="仿宋" w:eastAsia="仿宋" w:hAnsi="仿宋" w:hint="eastAsia"/>
          <w:sz w:val="32"/>
          <w:szCs w:val="32"/>
        </w:rPr>
        <w:t>收</w:t>
      </w:r>
      <w:r w:rsidR="00CE79E1">
        <w:rPr>
          <w:rFonts w:ascii="仿宋" w:eastAsia="仿宋" w:hAnsi="仿宋"/>
          <w:sz w:val="32"/>
          <w:szCs w:val="32"/>
        </w:rPr>
        <w:t>费</w:t>
      </w:r>
      <w:r>
        <w:rPr>
          <w:rFonts w:ascii="仿宋" w:eastAsia="仿宋" w:hAnsi="仿宋" w:hint="eastAsia"/>
          <w:sz w:val="32"/>
          <w:szCs w:val="32"/>
        </w:rPr>
        <w:t>、散装水泥专项资金</w:t>
      </w:r>
    </w:p>
    <w:p w:rsidR="00783B6A" w:rsidRPr="0078183B" w:rsidRDefault="00783B6A" w:rsidP="0078183B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783B6A" w:rsidRPr="0078183B" w:rsidSect="00B6120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518" w:rsidRDefault="00297518" w:rsidP="00582FE4">
      <w:r>
        <w:separator/>
      </w:r>
    </w:p>
  </w:endnote>
  <w:endnote w:type="continuationSeparator" w:id="1">
    <w:p w:rsidR="00297518" w:rsidRDefault="00297518" w:rsidP="0058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08736"/>
      <w:docPartObj>
        <w:docPartGallery w:val="Page Numbers (Bottom of Page)"/>
        <w:docPartUnique/>
      </w:docPartObj>
    </w:sdtPr>
    <w:sdtContent>
      <w:p w:rsidR="00582FE4" w:rsidRDefault="00A73C7E">
        <w:pPr>
          <w:pStyle w:val="a7"/>
          <w:jc w:val="right"/>
        </w:pPr>
        <w:fldSimple w:instr=" PAGE   \* MERGEFORMAT ">
          <w:r w:rsidR="00EB120A">
            <w:rPr>
              <w:noProof/>
            </w:rPr>
            <w:t>4</w:t>
          </w:r>
        </w:fldSimple>
      </w:p>
    </w:sdtContent>
  </w:sdt>
  <w:p w:rsidR="00582FE4" w:rsidRDefault="00582FE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518" w:rsidRDefault="00297518" w:rsidP="00582FE4">
      <w:r>
        <w:separator/>
      </w:r>
    </w:p>
  </w:footnote>
  <w:footnote w:type="continuationSeparator" w:id="1">
    <w:p w:rsidR="00297518" w:rsidRDefault="00297518" w:rsidP="00582F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04BB"/>
    <w:multiLevelType w:val="hybridMultilevel"/>
    <w:tmpl w:val="0598E27A"/>
    <w:lvl w:ilvl="0" w:tplc="0096CFC2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6516D8"/>
    <w:multiLevelType w:val="hybridMultilevel"/>
    <w:tmpl w:val="A440D7FC"/>
    <w:lvl w:ilvl="0" w:tplc="3DCAFF5A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F02"/>
    <w:rsid w:val="00022470"/>
    <w:rsid w:val="00155195"/>
    <w:rsid w:val="001B4717"/>
    <w:rsid w:val="001C0799"/>
    <w:rsid w:val="00297518"/>
    <w:rsid w:val="002F725D"/>
    <w:rsid w:val="00304027"/>
    <w:rsid w:val="003143D9"/>
    <w:rsid w:val="003360A5"/>
    <w:rsid w:val="004137B8"/>
    <w:rsid w:val="004D7A8F"/>
    <w:rsid w:val="00505264"/>
    <w:rsid w:val="005638A9"/>
    <w:rsid w:val="00572E13"/>
    <w:rsid w:val="00582FE4"/>
    <w:rsid w:val="005938E4"/>
    <w:rsid w:val="00667347"/>
    <w:rsid w:val="00703880"/>
    <w:rsid w:val="00747ECB"/>
    <w:rsid w:val="0078183B"/>
    <w:rsid w:val="00783B6A"/>
    <w:rsid w:val="008156BD"/>
    <w:rsid w:val="00821538"/>
    <w:rsid w:val="00835C40"/>
    <w:rsid w:val="00837532"/>
    <w:rsid w:val="008B0E24"/>
    <w:rsid w:val="00904D75"/>
    <w:rsid w:val="00994ADE"/>
    <w:rsid w:val="009B223F"/>
    <w:rsid w:val="009E34F6"/>
    <w:rsid w:val="00A73C7E"/>
    <w:rsid w:val="00AB6CEC"/>
    <w:rsid w:val="00B23F02"/>
    <w:rsid w:val="00B42B25"/>
    <w:rsid w:val="00B61208"/>
    <w:rsid w:val="00BB210D"/>
    <w:rsid w:val="00BE244A"/>
    <w:rsid w:val="00C11D82"/>
    <w:rsid w:val="00C2210C"/>
    <w:rsid w:val="00C3697B"/>
    <w:rsid w:val="00CE79E1"/>
    <w:rsid w:val="00D764DD"/>
    <w:rsid w:val="00DA5EF8"/>
    <w:rsid w:val="00DB199F"/>
    <w:rsid w:val="00E6603F"/>
    <w:rsid w:val="00EB120A"/>
    <w:rsid w:val="00EC2F08"/>
    <w:rsid w:val="00EC7563"/>
    <w:rsid w:val="00FB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7" w:unhideWhenUsed="0" w:qFormat="1"/>
    <w:lsdException w:name="heading 1" w:semiHidden="0" w:uiPriority="6" w:unhideWhenUsed="0" w:qFormat="1"/>
    <w:lsdException w:name="heading 2" w:uiPriority="6" w:qFormat="1"/>
    <w:lsdException w:name="heading 3" w:uiPriority="6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sid w:val="00B23F02"/>
    <w:pPr>
      <w:widowControl w:val="0"/>
    </w:pPr>
    <w:rPr>
      <w:color w:val="000000"/>
      <w:kern w:val="1"/>
      <w:lang w:val="zh-CN"/>
    </w:rPr>
  </w:style>
  <w:style w:type="paragraph" w:styleId="1">
    <w:name w:val="heading 1"/>
    <w:basedOn w:val="a"/>
    <w:next w:val="a"/>
    <w:link w:val="1Char"/>
    <w:uiPriority w:val="6"/>
    <w:qFormat/>
    <w:rsid w:val="00022470"/>
    <w:pPr>
      <w:keepNext/>
      <w:keepLines/>
      <w:spacing w:before="240" w:after="60"/>
      <w:outlineLvl w:val="0"/>
    </w:pPr>
    <w:rPr>
      <w:rFonts w:ascii="Arial" w:hAnsi="Arial" w:cs="Arial"/>
      <w:b/>
      <w:sz w:val="36"/>
      <w:szCs w:val="36"/>
    </w:rPr>
  </w:style>
  <w:style w:type="paragraph" w:styleId="2">
    <w:name w:val="heading 2"/>
    <w:basedOn w:val="1"/>
    <w:next w:val="a"/>
    <w:link w:val="2Char"/>
    <w:uiPriority w:val="6"/>
    <w:qFormat/>
    <w:rsid w:val="00022470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uiPriority w:val="6"/>
    <w:qFormat/>
    <w:rsid w:val="00022470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6"/>
    <w:rsid w:val="00022470"/>
    <w:rPr>
      <w:rFonts w:ascii="Arial" w:hAnsi="Arial" w:cs="Arial"/>
      <w:b/>
      <w:color w:val="000000"/>
      <w:kern w:val="1"/>
      <w:sz w:val="36"/>
      <w:szCs w:val="36"/>
      <w:lang w:val="zh-CN"/>
    </w:rPr>
  </w:style>
  <w:style w:type="character" w:customStyle="1" w:styleId="2Char">
    <w:name w:val="标题 2 Char"/>
    <w:basedOn w:val="a0"/>
    <w:link w:val="2"/>
    <w:uiPriority w:val="6"/>
    <w:rsid w:val="00022470"/>
    <w:rPr>
      <w:rFonts w:ascii="Arial" w:hAnsi="Arial" w:cs="Arial"/>
      <w:b/>
      <w:color w:val="000000"/>
      <w:kern w:val="1"/>
      <w:sz w:val="32"/>
      <w:szCs w:val="32"/>
      <w:lang w:val="zh-CN"/>
    </w:rPr>
  </w:style>
  <w:style w:type="character" w:customStyle="1" w:styleId="3Char">
    <w:name w:val="标题 3 Char"/>
    <w:basedOn w:val="a0"/>
    <w:link w:val="3"/>
    <w:uiPriority w:val="6"/>
    <w:rsid w:val="00022470"/>
    <w:rPr>
      <w:rFonts w:ascii="Arial" w:hAnsi="Arial" w:cs="Arial"/>
      <w:b/>
      <w:color w:val="000000"/>
      <w:kern w:val="1"/>
      <w:sz w:val="28"/>
      <w:szCs w:val="28"/>
      <w:lang w:val="zh-CN"/>
    </w:rPr>
  </w:style>
  <w:style w:type="paragraph" w:styleId="a3">
    <w:name w:val="Title"/>
    <w:basedOn w:val="a"/>
    <w:next w:val="a"/>
    <w:link w:val="Char"/>
    <w:qFormat/>
    <w:rsid w:val="0002247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022470"/>
    <w:rPr>
      <w:rFonts w:ascii="Cambria" w:hAnsi="Cambria" w:cs="Times New Roman"/>
      <w:b/>
      <w:bCs/>
      <w:color w:val="000000"/>
      <w:kern w:val="1"/>
      <w:sz w:val="32"/>
      <w:szCs w:val="32"/>
      <w:lang w:val="zh-CN"/>
    </w:rPr>
  </w:style>
  <w:style w:type="paragraph" w:styleId="a4">
    <w:name w:val="Subtitle"/>
    <w:basedOn w:val="a"/>
    <w:next w:val="a"/>
    <w:link w:val="Char0"/>
    <w:qFormat/>
    <w:rsid w:val="0002247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rsid w:val="00022470"/>
    <w:rPr>
      <w:rFonts w:ascii="Cambria" w:hAnsi="Cambria" w:cs="Times New Roman"/>
      <w:b/>
      <w:bCs/>
      <w:color w:val="000000"/>
      <w:kern w:val="28"/>
      <w:sz w:val="32"/>
      <w:szCs w:val="32"/>
      <w:lang w:val="zh-CN"/>
    </w:rPr>
  </w:style>
  <w:style w:type="paragraph" w:styleId="a5">
    <w:name w:val="List Paragraph"/>
    <w:basedOn w:val="a"/>
    <w:uiPriority w:val="99"/>
    <w:qFormat/>
    <w:rsid w:val="00B23F02"/>
    <w:pPr>
      <w:ind w:firstLineChars="200" w:firstLine="420"/>
    </w:pPr>
  </w:style>
  <w:style w:type="paragraph" w:styleId="a6">
    <w:name w:val="header"/>
    <w:basedOn w:val="a"/>
    <w:link w:val="Char1"/>
    <w:uiPriority w:val="99"/>
    <w:semiHidden/>
    <w:unhideWhenUsed/>
    <w:rsid w:val="00582F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582FE4"/>
    <w:rPr>
      <w:color w:val="000000"/>
      <w:kern w:val="1"/>
      <w:sz w:val="18"/>
      <w:szCs w:val="18"/>
      <w:lang w:val="zh-CN"/>
    </w:rPr>
  </w:style>
  <w:style w:type="paragraph" w:styleId="a7">
    <w:name w:val="footer"/>
    <w:basedOn w:val="a"/>
    <w:link w:val="Char2"/>
    <w:uiPriority w:val="99"/>
    <w:unhideWhenUsed/>
    <w:rsid w:val="00582F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582FE4"/>
    <w:rPr>
      <w:color w:val="000000"/>
      <w:kern w:val="1"/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cp:lastPrinted>2019-08-26T07:49:00Z</cp:lastPrinted>
  <dcterms:created xsi:type="dcterms:W3CDTF">2019-08-22T01:14:00Z</dcterms:created>
  <dcterms:modified xsi:type="dcterms:W3CDTF">2020-07-17T04:01:00Z</dcterms:modified>
</cp:coreProperties>
</file>