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b/>
          <w:color w:val="000000"/>
          <w:sz w:val="44"/>
          <w:szCs w:val="44"/>
          <w:shd w:val="clear" w:color="auto" w:fill="FFFFFF"/>
        </w:rPr>
      </w:pPr>
      <w:r>
        <w:rPr>
          <w:rFonts w:hint="eastAsia" w:ascii="方正小标宋简体" w:eastAsia="方正小标宋简体"/>
          <w:b/>
          <w:color w:val="000000"/>
          <w:sz w:val="44"/>
          <w:szCs w:val="44"/>
          <w:shd w:val="clear" w:color="auto" w:fill="FFFFFF"/>
        </w:rPr>
        <w:t>教育事业科</w:t>
      </w:r>
    </w:p>
    <w:p>
      <w:pPr>
        <w:rPr>
          <w:rFonts w:ascii="方正小标宋简体" w:eastAsia="方正小标宋简体"/>
          <w:b/>
          <w:color w:val="000000"/>
          <w:sz w:val="24"/>
          <w:szCs w:val="24"/>
          <w:shd w:val="clear" w:color="auto" w:fill="FFFFFF"/>
        </w:rPr>
      </w:pPr>
    </w:p>
    <w:p>
      <w:pPr>
        <w:rPr>
          <w:rFonts w:ascii="方正小标宋简体" w:eastAsia="方正小标宋简体"/>
          <w:b/>
          <w:color w:val="000000"/>
          <w:sz w:val="44"/>
          <w:szCs w:val="44"/>
          <w:shd w:val="clear" w:color="auto" w:fill="FFFFFF"/>
        </w:rPr>
      </w:pPr>
      <w:bookmarkStart w:id="0" w:name="_GoBack"/>
      <w:bookmarkEnd w:id="0"/>
      <w:r>
        <w:rPr>
          <w:rFonts w:hint="eastAsia" w:ascii="方正小标宋简体" w:eastAsia="方正小标宋简体"/>
          <w:b/>
          <w:color w:val="000000"/>
          <w:sz w:val="32"/>
          <w:szCs w:val="32"/>
          <w:shd w:val="clear" w:color="auto" w:fill="FFFFFF"/>
        </w:rPr>
        <w:t>工作流程</w:t>
      </w:r>
      <w:r>
        <w:rPr>
          <w:rFonts w:hint="eastAsia" w:ascii="方正小标宋简体" w:eastAsia="方正小标宋简体"/>
          <w:b/>
          <w:color w:val="000000"/>
          <w:sz w:val="44"/>
          <w:szCs w:val="44"/>
          <w:shd w:val="clear" w:color="auto" w:fill="FFFFFF"/>
        </w:rPr>
        <w:t>：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一、预算编制流程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根据年度预算编制要求对单位进行布置--单位提出初步年度预算</w:t>
      </w:r>
      <w:r>
        <w:rPr>
          <w:rFonts w:ascii="仿宋" w:hAnsi="仿宋" w:eastAsia="仿宋"/>
          <w:sz w:val="32"/>
          <w:szCs w:val="32"/>
        </w:rPr>
        <w:t>—</w:t>
      </w:r>
      <w:r>
        <w:rPr>
          <w:rFonts w:hint="eastAsia" w:ascii="仿宋" w:hAnsi="仿宋" w:eastAsia="仿宋"/>
          <w:sz w:val="32"/>
          <w:szCs w:val="32"/>
        </w:rPr>
        <w:t>财政部门审核(人员情况、基本信息、基本支出、项目支出等)--财政部门将审核结果反馈给单位--单位修改后二次上报--财政部门提出初步意见上报市政府--市人大批复--部门预算批复到单位--预算公开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二、资金拨付流程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单位申请用款计划</w:t>
      </w:r>
      <w:r>
        <w:rPr>
          <w:rFonts w:ascii="仿宋" w:hAnsi="仿宋" w:eastAsia="仿宋"/>
          <w:sz w:val="32"/>
          <w:szCs w:val="32"/>
        </w:rPr>
        <w:t>—</w:t>
      </w:r>
      <w:r>
        <w:rPr>
          <w:rFonts w:hint="eastAsia" w:ascii="仿宋" w:hAnsi="仿宋" w:eastAsia="仿宋"/>
          <w:sz w:val="32"/>
          <w:szCs w:val="32"/>
        </w:rPr>
        <w:t>国库审批</w:t>
      </w:r>
      <w:r>
        <w:rPr>
          <w:rFonts w:ascii="仿宋" w:hAnsi="仿宋" w:eastAsia="仿宋"/>
          <w:sz w:val="32"/>
          <w:szCs w:val="32"/>
        </w:rPr>
        <w:t>—</w:t>
      </w:r>
      <w:r>
        <w:rPr>
          <w:rFonts w:hint="eastAsia" w:ascii="仿宋" w:hAnsi="仿宋" w:eastAsia="仿宋"/>
          <w:sz w:val="32"/>
          <w:szCs w:val="32"/>
        </w:rPr>
        <w:t>用款额度下达到单位--国库集中支付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三、上级指标下达流程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接收省财政厅下达指标文件--单位提出分配意见--科室经办人员审核--科长审核--分管局长审批--局长签批</w:t>
      </w:r>
      <w:r>
        <w:rPr>
          <w:rFonts w:ascii="仿宋" w:hAnsi="仿宋" w:eastAsia="仿宋"/>
          <w:sz w:val="32"/>
          <w:szCs w:val="32"/>
        </w:rPr>
        <w:t>—</w:t>
      </w:r>
      <w:r>
        <w:rPr>
          <w:rFonts w:hint="eastAsia" w:ascii="仿宋" w:hAnsi="仿宋" w:eastAsia="仿宋"/>
          <w:sz w:val="32"/>
          <w:szCs w:val="32"/>
        </w:rPr>
        <w:t>预算科登记文号--办公室盖章形成正式文件--国库结算(拔付)资金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A09F1"/>
    <w:rsid w:val="001A09F1"/>
    <w:rsid w:val="003F6AE3"/>
    <w:rsid w:val="004838FF"/>
    <w:rsid w:val="004926DF"/>
    <w:rsid w:val="007A4C0C"/>
    <w:rsid w:val="007D66C3"/>
    <w:rsid w:val="007F601F"/>
    <w:rsid w:val="008161F8"/>
    <w:rsid w:val="00975320"/>
    <w:rsid w:val="00B779AA"/>
    <w:rsid w:val="00D5623D"/>
    <w:rsid w:val="00E20C94"/>
    <w:rsid w:val="00E63057"/>
    <w:rsid w:val="00F86755"/>
    <w:rsid w:val="50CA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</Words>
  <Characters>280</Characters>
  <Lines>2</Lines>
  <Paragraphs>1</Paragraphs>
  <TotalTime>63</TotalTime>
  <ScaleCrop>false</ScaleCrop>
  <LinksUpToDate>false</LinksUpToDate>
  <CharactersWithSpaces>328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2020-07-16T02:16:00Z</dcterms:created>
  <dc:creator>pc</dc:creator>
  <cp:lastModifiedBy>方舟</cp:lastModifiedBy>
  <cp:lastPrinted>2020-07-17T01:19:00Z</cp:lastPrinted>
  <dcterms:modified xsi:type="dcterms:W3CDTF">2020-08-18T00:57:08Z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